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658E1676" w:rsidR="002C2802" w:rsidRPr="00AC0749" w:rsidRDefault="003244C2" w:rsidP="002E1B95">
      <w:pPr>
        <w:jc w:val="center"/>
        <w:rPr>
          <w:b/>
        </w:rPr>
      </w:pPr>
      <w:r>
        <w:rPr>
          <w:b/>
        </w:rPr>
        <w:t>4</w:t>
      </w:r>
      <w:r w:rsidR="00420740">
        <w:rPr>
          <w:b/>
        </w:rPr>
        <w:t>90</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65A3F12A"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663E91">
        <w:rPr>
          <w:rFonts w:ascii="Arial" w:hAnsi="Arial" w:cs="Arial"/>
          <w:sz w:val="24"/>
          <w:szCs w:val="24"/>
        </w:rPr>
        <w:t>20</w:t>
      </w:r>
      <w:r w:rsidR="00663E91" w:rsidRPr="00663E91">
        <w:rPr>
          <w:rFonts w:ascii="Arial" w:hAnsi="Arial" w:cs="Arial"/>
          <w:sz w:val="24"/>
          <w:szCs w:val="24"/>
          <w:vertAlign w:val="superscript"/>
        </w:rPr>
        <w:t>th</w:t>
      </w:r>
      <w:r w:rsidR="00663E91">
        <w:rPr>
          <w:rFonts w:ascii="Arial" w:hAnsi="Arial" w:cs="Arial"/>
          <w:sz w:val="24"/>
          <w:szCs w:val="24"/>
        </w:rPr>
        <w:t xml:space="preserve"> January 2021</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6588BA0D" w:rsidR="001E366B" w:rsidRPr="00393FB3" w:rsidRDefault="00663E91" w:rsidP="00582E32">
      <w:pPr>
        <w:jc w:val="both"/>
        <w:rPr>
          <w:rFonts w:ascii="Arial" w:hAnsi="Arial" w:cs="Arial"/>
          <w:b/>
        </w:rPr>
      </w:pPr>
      <w:r>
        <w:rPr>
          <w:rFonts w:ascii="Arial" w:hAnsi="Arial" w:cs="Arial"/>
          <w:b/>
        </w:rPr>
        <w:t>98</w:t>
      </w:r>
      <w:r w:rsidR="00420740">
        <w:rPr>
          <w:rFonts w:ascii="Arial" w:hAnsi="Arial" w:cs="Arial"/>
          <w:b/>
        </w:rPr>
        <w:t>/</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064A6591"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w:t>
      </w:r>
      <w:r w:rsidR="00FD39DF">
        <w:rPr>
          <w:rFonts w:ascii="Arial" w:hAnsi="Arial" w:cs="Arial"/>
          <w:bCs/>
        </w:rPr>
        <w:t xml:space="preserve"> </w:t>
      </w:r>
      <w:r w:rsidR="00420740">
        <w:rPr>
          <w:rFonts w:ascii="Arial" w:hAnsi="Arial" w:cs="Arial"/>
        </w:rPr>
        <w:t>,</w:t>
      </w:r>
      <w:r w:rsidR="00B430BC">
        <w:rPr>
          <w:rFonts w:ascii="Arial" w:hAnsi="Arial" w:cs="Arial"/>
        </w:rPr>
        <w:t>Cllr</w:t>
      </w:r>
      <w:r w:rsidR="00B430BC" w:rsidRPr="00C016C4">
        <w:rPr>
          <w:rFonts w:ascii="Arial" w:hAnsi="Arial" w:cs="Arial"/>
        </w:rPr>
        <w:t xml:space="preserve"> </w:t>
      </w:r>
      <w:r w:rsidR="00B430BC">
        <w:rPr>
          <w:rFonts w:ascii="Arial" w:hAnsi="Arial" w:cs="Arial"/>
        </w:rPr>
        <w:t xml:space="preserve">Mrs K </w:t>
      </w:r>
      <w:r w:rsidR="00B430BC">
        <w:rPr>
          <w:rFonts w:ascii="Arial" w:hAnsi="Arial" w:cs="Arial"/>
          <w:bCs/>
        </w:rPr>
        <w:t>Haggar-Pietrzak</w:t>
      </w:r>
      <w:r w:rsidR="00B430BC">
        <w:rPr>
          <w:rFonts w:ascii="Arial" w:hAnsi="Arial" w:cs="Arial"/>
        </w:rPr>
        <w:t xml:space="preserve"> </w:t>
      </w:r>
      <w:r w:rsidR="00663E91">
        <w:rPr>
          <w:rFonts w:ascii="Arial" w:hAnsi="Arial" w:cs="Arial"/>
        </w:rPr>
        <w:t xml:space="preserve"> </w:t>
      </w:r>
      <w:r w:rsidR="00663E91">
        <w:rPr>
          <w:rFonts w:ascii="Arial" w:hAnsi="Arial" w:cs="Arial"/>
          <w:bCs/>
        </w:rPr>
        <w:t>Cllr Mrs P Block</w:t>
      </w:r>
    </w:p>
    <w:p w14:paraId="2510691E" w14:textId="5830E3EE"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p>
    <w:p w14:paraId="48E83F06" w14:textId="77777777" w:rsidR="00FD39DF" w:rsidRDefault="00FD39DF" w:rsidP="00FD39DF">
      <w:pPr>
        <w:ind w:left="720"/>
        <w:rPr>
          <w:rFonts w:ascii="Arial" w:hAnsi="Arial" w:cs="Arial"/>
          <w:b/>
        </w:rPr>
      </w:pPr>
    </w:p>
    <w:p w14:paraId="499491F8" w14:textId="4315D789" w:rsidR="001E366B" w:rsidRPr="00393FB3" w:rsidRDefault="00663E91" w:rsidP="001E366B">
      <w:pPr>
        <w:rPr>
          <w:rFonts w:ascii="Arial" w:hAnsi="Arial" w:cs="Arial"/>
          <w:b/>
        </w:rPr>
      </w:pPr>
      <w:r>
        <w:rPr>
          <w:rFonts w:ascii="Arial" w:hAnsi="Arial" w:cs="Arial"/>
          <w:b/>
        </w:rPr>
        <w:t>99</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5149BFF0" w:rsidR="00FD39DF" w:rsidRDefault="001F16A4" w:rsidP="00FD39DF">
      <w:pPr>
        <w:ind w:left="720"/>
        <w:rPr>
          <w:rFonts w:ascii="Arial" w:hAnsi="Arial" w:cs="Arial"/>
        </w:rPr>
      </w:pPr>
      <w:r>
        <w:rPr>
          <w:rFonts w:ascii="Arial" w:hAnsi="Arial" w:cs="Arial"/>
        </w:rPr>
        <w:t xml:space="preserve">Cllr Mrs L Briggs, </w:t>
      </w:r>
      <w:r w:rsidR="00FD39DF">
        <w:rPr>
          <w:rFonts w:ascii="Arial" w:hAnsi="Arial" w:cs="Arial"/>
        </w:rPr>
        <w:t>Cllr D Glanfield</w:t>
      </w:r>
      <w:r w:rsidR="00B430BC">
        <w:rPr>
          <w:rFonts w:ascii="Arial" w:hAnsi="Arial" w:cs="Arial"/>
        </w:rPr>
        <w:t xml:space="preserve">, </w:t>
      </w:r>
      <w:r w:rsidR="00663E91">
        <w:rPr>
          <w:rFonts w:ascii="Arial" w:hAnsi="Arial" w:cs="Arial"/>
        </w:rPr>
        <w:t>Cllr D Hadingham</w:t>
      </w:r>
      <w:r w:rsidR="00B430BC">
        <w:rPr>
          <w:rFonts w:ascii="Arial" w:hAnsi="Arial" w:cs="Arial"/>
          <w:bCs/>
        </w:rPr>
        <w:t xml:space="preserve">, Cllr </w:t>
      </w:r>
      <w:r w:rsidR="00B430BC">
        <w:rPr>
          <w:rFonts w:ascii="Arial" w:hAnsi="Arial" w:cs="Arial"/>
        </w:rPr>
        <w:t>J C Armstrong,</w:t>
      </w:r>
    </w:p>
    <w:p w14:paraId="73FC1C7C" w14:textId="77777777" w:rsidR="00B56D2D" w:rsidRDefault="00B56D2D" w:rsidP="006D4D54">
      <w:pPr>
        <w:rPr>
          <w:rFonts w:ascii="Arial" w:hAnsi="Arial" w:cs="Arial"/>
          <w:b/>
        </w:rPr>
      </w:pPr>
    </w:p>
    <w:p w14:paraId="253E7E8C" w14:textId="4798B4A5" w:rsidR="005E59E2" w:rsidRDefault="00663E91" w:rsidP="005E59E2">
      <w:pPr>
        <w:rPr>
          <w:rFonts w:ascii="Arial" w:hAnsi="Arial" w:cs="Arial"/>
          <w:b/>
        </w:rPr>
      </w:pPr>
      <w:r>
        <w:rPr>
          <w:rFonts w:ascii="Arial" w:hAnsi="Arial" w:cs="Arial"/>
          <w:b/>
        </w:rPr>
        <w:t>100</w:t>
      </w:r>
      <w:r w:rsidR="00C52790" w:rsidRPr="00C52790">
        <w:rPr>
          <w:rFonts w:ascii="Arial" w:hAnsi="Arial" w:cs="Arial"/>
          <w:b/>
        </w:rPr>
        <w:t>/20</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77777777" w:rsidR="005E59E2" w:rsidRPr="00C52790" w:rsidRDefault="005E59E2" w:rsidP="005E59E2">
      <w:pPr>
        <w:ind w:left="720"/>
        <w:rPr>
          <w:rFonts w:ascii="Arial" w:hAnsi="Arial" w:cs="Arial"/>
          <w:bCs/>
        </w:rPr>
      </w:pPr>
      <w:r>
        <w:rPr>
          <w:rFonts w:ascii="Arial" w:hAnsi="Arial" w:cs="Arial"/>
          <w:bCs/>
        </w:rPr>
        <w:t xml:space="preserve">None. </w:t>
      </w:r>
    </w:p>
    <w:p w14:paraId="104A1D3C" w14:textId="77777777" w:rsidR="005E59E2" w:rsidRDefault="005E59E2" w:rsidP="005E59E2">
      <w:pPr>
        <w:rPr>
          <w:rFonts w:ascii="Arial" w:hAnsi="Arial" w:cs="Arial"/>
          <w:bCs/>
        </w:rPr>
      </w:pPr>
    </w:p>
    <w:p w14:paraId="3971345B" w14:textId="77777777" w:rsidR="00663E91" w:rsidRDefault="00663E91" w:rsidP="005B5E54">
      <w:pPr>
        <w:rPr>
          <w:rFonts w:ascii="Arial" w:hAnsi="Arial" w:cs="Arial"/>
          <w:b/>
        </w:rPr>
      </w:pPr>
      <w:r>
        <w:rPr>
          <w:rFonts w:ascii="Arial" w:hAnsi="Arial" w:cs="Arial"/>
          <w:b/>
        </w:rPr>
        <w:t>101</w:t>
      </w:r>
      <w:r w:rsidR="00203C64">
        <w:rPr>
          <w:rFonts w:ascii="Arial" w:hAnsi="Arial" w:cs="Arial"/>
          <w:b/>
        </w:rPr>
        <w:t>/20</w:t>
      </w:r>
      <w:r w:rsidR="00B219DB">
        <w:rPr>
          <w:rFonts w:ascii="Arial" w:hAnsi="Arial" w:cs="Arial"/>
          <w:b/>
        </w:rPr>
        <w:t xml:space="preserve"> </w:t>
      </w:r>
      <w:r>
        <w:rPr>
          <w:rFonts w:ascii="Arial" w:hAnsi="Arial" w:cs="Arial"/>
          <w:b/>
        </w:rPr>
        <w:t>Cllr Briggs</w:t>
      </w:r>
    </w:p>
    <w:p w14:paraId="28013D8F" w14:textId="58A816BA" w:rsidR="00663E91" w:rsidRPr="00663E91" w:rsidRDefault="00663E91" w:rsidP="00663E91">
      <w:pPr>
        <w:ind w:firstLine="720"/>
        <w:rPr>
          <w:rFonts w:ascii="Arial" w:hAnsi="Arial" w:cs="Arial"/>
          <w:bCs/>
        </w:rPr>
      </w:pPr>
      <w:r w:rsidRPr="00663E91">
        <w:rPr>
          <w:rFonts w:ascii="Arial" w:hAnsi="Arial" w:cs="Arial"/>
          <w:bCs/>
        </w:rPr>
        <w:t>Cllr Horwood</w:t>
      </w:r>
      <w:r>
        <w:rPr>
          <w:rFonts w:ascii="Arial" w:hAnsi="Arial" w:cs="Arial"/>
          <w:bCs/>
        </w:rPr>
        <w:t xml:space="preserve"> asked about Cllr Briggs’ health. Cllr Block reported that Cllr Briggs was progressing slowly. It was agreed that leave of absence on health grounds would continue.</w:t>
      </w:r>
    </w:p>
    <w:p w14:paraId="60E0616F" w14:textId="77777777" w:rsidR="00663E91" w:rsidRPr="00663E91" w:rsidRDefault="00663E91" w:rsidP="005B5E54">
      <w:pPr>
        <w:rPr>
          <w:rFonts w:ascii="Arial" w:hAnsi="Arial" w:cs="Arial"/>
          <w:bCs/>
        </w:rPr>
      </w:pPr>
    </w:p>
    <w:p w14:paraId="412026C1" w14:textId="50038BF6" w:rsidR="00127990" w:rsidRDefault="00663E91" w:rsidP="00127990">
      <w:pPr>
        <w:rPr>
          <w:rFonts w:ascii="Arial" w:hAnsi="Arial" w:cs="Arial"/>
          <w:b/>
        </w:rPr>
      </w:pPr>
      <w:r>
        <w:rPr>
          <w:rFonts w:ascii="Arial" w:hAnsi="Arial" w:cs="Arial"/>
          <w:b/>
        </w:rPr>
        <w:t>102</w:t>
      </w:r>
      <w:r w:rsidR="002A203C">
        <w:rPr>
          <w:rFonts w:ascii="Arial" w:hAnsi="Arial" w:cs="Arial"/>
          <w:b/>
        </w:rPr>
        <w:t>/20</w:t>
      </w:r>
      <w:r w:rsidR="00127990">
        <w:rPr>
          <w:rFonts w:ascii="Arial" w:hAnsi="Arial" w:cs="Arial"/>
          <w:b/>
        </w:rPr>
        <w:t xml:space="preserve"> Finance</w:t>
      </w:r>
    </w:p>
    <w:p w14:paraId="0578811E" w14:textId="34E4F61F" w:rsidR="00663E91" w:rsidRDefault="00663E91" w:rsidP="0078019B">
      <w:pPr>
        <w:pStyle w:val="ListParagraph"/>
        <w:rPr>
          <w:rFonts w:ascii="Arial" w:hAnsi="Arial" w:cs="Arial"/>
          <w:b/>
        </w:rPr>
      </w:pPr>
      <w:r>
        <w:rPr>
          <w:rFonts w:ascii="Arial" w:hAnsi="Arial" w:cs="Arial"/>
          <w:b/>
        </w:rPr>
        <w:t>Precept for 2021/2022</w:t>
      </w:r>
    </w:p>
    <w:p w14:paraId="7D1CC483" w14:textId="193C3D5C" w:rsidR="00663E91" w:rsidRDefault="00663E91" w:rsidP="0078019B">
      <w:pPr>
        <w:pStyle w:val="ListParagraph"/>
        <w:rPr>
          <w:rFonts w:ascii="Arial" w:hAnsi="Arial" w:cs="Arial"/>
          <w:bCs/>
        </w:rPr>
      </w:pPr>
      <w:r>
        <w:rPr>
          <w:rFonts w:ascii="Arial" w:hAnsi="Arial" w:cs="Arial"/>
          <w:bCs/>
        </w:rPr>
        <w:t>The clerk gave a report on the budget forecast for 2021/2022. I</w:t>
      </w:r>
      <w:r w:rsidR="00F42C1D">
        <w:rPr>
          <w:rFonts w:ascii="Arial" w:hAnsi="Arial" w:cs="Arial"/>
          <w:bCs/>
        </w:rPr>
        <w:t>t is expected that reserves of around £14k would be carried over to next year. Two major projects would require expenditure, the cleaning of the war memorial and the road safety improvements would reduce the reserves. The clerk as the responsible financial officer recommended that the precept should be increased in order to ensure that Council was able to meet the expected expenditure in the near future.</w:t>
      </w:r>
    </w:p>
    <w:p w14:paraId="370ABA47" w14:textId="3C24305C" w:rsidR="00F42C1D" w:rsidRPr="00663E91" w:rsidRDefault="00F42C1D" w:rsidP="0078019B">
      <w:pPr>
        <w:pStyle w:val="ListParagraph"/>
        <w:rPr>
          <w:rFonts w:ascii="Arial" w:hAnsi="Arial" w:cs="Arial"/>
          <w:bCs/>
        </w:rPr>
      </w:pPr>
      <w:r>
        <w:rPr>
          <w:rFonts w:ascii="Arial" w:hAnsi="Arial" w:cs="Arial"/>
          <w:bCs/>
        </w:rPr>
        <w:t xml:space="preserve">Following a lengthy discussion </w:t>
      </w:r>
      <w:r w:rsidRPr="00F42C1D">
        <w:rPr>
          <w:rFonts w:ascii="Arial" w:hAnsi="Arial" w:cs="Arial"/>
          <w:b/>
        </w:rPr>
        <w:t>it was agreed that the precept for 2021/2022 be increased by £500.00 and that a precept of £4,500.00 be requested.</w:t>
      </w:r>
      <w:r>
        <w:rPr>
          <w:rFonts w:ascii="Arial" w:hAnsi="Arial" w:cs="Arial"/>
          <w:bCs/>
        </w:rPr>
        <w:t xml:space="preserve"> </w:t>
      </w:r>
    </w:p>
    <w:p w14:paraId="2A269381" w14:textId="77777777" w:rsidR="007875F9" w:rsidRDefault="007875F9" w:rsidP="001E366B">
      <w:pPr>
        <w:rPr>
          <w:rFonts w:ascii="Arial" w:hAnsi="Arial" w:cs="Arial"/>
          <w:b/>
        </w:rPr>
      </w:pPr>
    </w:p>
    <w:p w14:paraId="07193322" w14:textId="5D791D8E" w:rsidR="001E366B" w:rsidRDefault="00F42C1D" w:rsidP="001E366B">
      <w:pPr>
        <w:rPr>
          <w:rFonts w:ascii="Arial" w:hAnsi="Arial" w:cs="Arial"/>
          <w:b/>
        </w:rPr>
      </w:pPr>
      <w:r>
        <w:rPr>
          <w:rFonts w:ascii="Arial" w:hAnsi="Arial" w:cs="Arial"/>
          <w:b/>
        </w:rPr>
        <w:t>103</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6471242" w14:textId="795F6222" w:rsidR="007120A8" w:rsidRPr="007120A8" w:rsidRDefault="007120A8" w:rsidP="007120A8">
      <w:pPr>
        <w:ind w:left="720"/>
        <w:rPr>
          <w:rStyle w:val="address"/>
        </w:rPr>
      </w:pPr>
      <w:r w:rsidRPr="007120A8">
        <w:rPr>
          <w:rStyle w:val="casenumber"/>
          <w:rFonts w:ascii="Arial" w:eastAsia="Times New Roman" w:hAnsi="Arial" w:cs="Arial"/>
          <w:color w:val="333333"/>
          <w:shd w:val="clear" w:color="auto" w:fill="FFFFFF"/>
        </w:rPr>
        <w:t>DC/20/5210/FUL </w:t>
      </w:r>
      <w:r w:rsidRPr="007120A8">
        <w:rPr>
          <w:rStyle w:val="divider1"/>
          <w:rFonts w:ascii="Arial" w:eastAsia="Times New Roman" w:hAnsi="Arial" w:cs="Arial"/>
          <w:color w:val="333333"/>
          <w:shd w:val="clear" w:color="auto" w:fill="FFFFFF"/>
        </w:rPr>
        <w:t>|</w:t>
      </w:r>
      <w:r w:rsidRPr="007120A8">
        <w:rPr>
          <w:rFonts w:ascii="Arial" w:eastAsia="Times New Roman" w:hAnsi="Arial" w:cs="Arial"/>
          <w:color w:val="333333"/>
          <w:shd w:val="clear" w:color="auto" w:fill="FFFFFF"/>
        </w:rPr>
        <w:t> </w:t>
      </w:r>
      <w:r w:rsidRPr="007120A8">
        <w:rPr>
          <w:rStyle w:val="description"/>
          <w:rFonts w:ascii="Arial" w:eastAsia="Times New Roman" w:hAnsi="Arial" w:cs="Arial"/>
          <w:color w:val="333333"/>
          <w:shd w:val="clear" w:color="auto" w:fill="FFFFFF"/>
        </w:rPr>
        <w:t>New dwelling and garage </w:t>
      </w:r>
      <w:r w:rsidRPr="007120A8">
        <w:rPr>
          <w:rStyle w:val="divider2"/>
          <w:rFonts w:ascii="Arial" w:eastAsia="Times New Roman" w:hAnsi="Arial" w:cs="Arial"/>
          <w:color w:val="333333"/>
          <w:shd w:val="clear" w:color="auto" w:fill="FFFFFF"/>
        </w:rPr>
        <w:t>|</w:t>
      </w:r>
      <w:r w:rsidRPr="007120A8">
        <w:rPr>
          <w:rFonts w:ascii="Arial" w:eastAsia="Times New Roman" w:hAnsi="Arial" w:cs="Arial"/>
          <w:color w:val="333333"/>
          <w:shd w:val="clear" w:color="auto" w:fill="FFFFFF"/>
        </w:rPr>
        <w:t> </w:t>
      </w:r>
      <w:r w:rsidRPr="007120A8">
        <w:rPr>
          <w:rStyle w:val="address"/>
          <w:rFonts w:ascii="Arial" w:eastAsia="Times New Roman" w:hAnsi="Arial" w:cs="Arial"/>
          <w:color w:val="333333"/>
          <w:shd w:val="clear" w:color="auto" w:fill="FFFFFF"/>
        </w:rPr>
        <w:t>Plot Beside - The Rosary Hulver Street Henstead Beccles Suffolk NR34 7UE</w:t>
      </w:r>
      <w:r>
        <w:rPr>
          <w:rStyle w:val="address"/>
          <w:rFonts w:ascii="Arial" w:eastAsia="Times New Roman" w:hAnsi="Arial" w:cs="Arial"/>
          <w:color w:val="333333"/>
          <w:shd w:val="clear" w:color="auto" w:fill="FFFFFF"/>
        </w:rPr>
        <w:t xml:space="preserve"> Following discussion the Council agreed to objected to this application as it felt the dwelling is to big for the plot size.</w:t>
      </w:r>
    </w:p>
    <w:p w14:paraId="4F944A70" w14:textId="521B6FD9" w:rsidR="007120A8" w:rsidRPr="007120A8" w:rsidRDefault="007120A8" w:rsidP="007120A8">
      <w:pPr>
        <w:ind w:left="720"/>
        <w:rPr>
          <w:rStyle w:val="address"/>
        </w:rPr>
      </w:pPr>
      <w:r w:rsidRPr="007120A8">
        <w:rPr>
          <w:rStyle w:val="casenumber"/>
          <w:rFonts w:ascii="Arial" w:eastAsia="Times New Roman" w:hAnsi="Arial" w:cs="Arial"/>
          <w:color w:val="333333"/>
          <w:shd w:val="clear" w:color="auto" w:fill="FFFFFF"/>
        </w:rPr>
        <w:t>DC/20/4986/FUL </w:t>
      </w:r>
      <w:r w:rsidRPr="007120A8">
        <w:rPr>
          <w:rStyle w:val="divider1"/>
          <w:rFonts w:ascii="Arial" w:eastAsia="Times New Roman" w:hAnsi="Arial" w:cs="Arial"/>
          <w:color w:val="333333"/>
          <w:shd w:val="clear" w:color="auto" w:fill="FFFFFF"/>
        </w:rPr>
        <w:t>|</w:t>
      </w:r>
      <w:r w:rsidRPr="007120A8">
        <w:rPr>
          <w:rFonts w:ascii="Arial" w:eastAsia="Times New Roman" w:hAnsi="Arial" w:cs="Arial"/>
          <w:color w:val="333333"/>
          <w:shd w:val="clear" w:color="auto" w:fill="FFFFFF"/>
        </w:rPr>
        <w:t> </w:t>
      </w:r>
      <w:r w:rsidRPr="007120A8">
        <w:rPr>
          <w:rStyle w:val="description"/>
          <w:rFonts w:ascii="Arial" w:eastAsia="Times New Roman" w:hAnsi="Arial" w:cs="Arial"/>
          <w:color w:val="333333"/>
          <w:shd w:val="clear" w:color="auto" w:fill="FFFFFF"/>
        </w:rPr>
        <w:t>Proposed holiday let unit </w:t>
      </w:r>
      <w:r w:rsidRPr="007120A8">
        <w:rPr>
          <w:rStyle w:val="divider2"/>
          <w:rFonts w:ascii="Arial" w:eastAsia="Times New Roman" w:hAnsi="Arial" w:cs="Arial"/>
          <w:color w:val="333333"/>
          <w:shd w:val="clear" w:color="auto" w:fill="FFFFFF"/>
        </w:rPr>
        <w:t>|</w:t>
      </w:r>
      <w:r w:rsidRPr="007120A8">
        <w:rPr>
          <w:rFonts w:ascii="Arial" w:eastAsia="Times New Roman" w:hAnsi="Arial" w:cs="Arial"/>
          <w:color w:val="333333"/>
          <w:shd w:val="clear" w:color="auto" w:fill="FFFFFF"/>
        </w:rPr>
        <w:t> </w:t>
      </w:r>
      <w:r w:rsidRPr="007120A8">
        <w:rPr>
          <w:rStyle w:val="address"/>
          <w:rFonts w:ascii="Arial" w:eastAsia="Times New Roman" w:hAnsi="Arial" w:cs="Arial"/>
          <w:color w:val="333333"/>
          <w:shd w:val="clear" w:color="auto" w:fill="FFFFFF"/>
        </w:rPr>
        <w:t>Old Barn Lodge Adjacent The Old Barn Toad Row Henstead Beccles Suffolk NR34 7LG</w:t>
      </w:r>
      <w:r>
        <w:rPr>
          <w:rStyle w:val="address"/>
          <w:rFonts w:ascii="Arial" w:eastAsia="Times New Roman" w:hAnsi="Arial" w:cs="Arial"/>
          <w:color w:val="333333"/>
          <w:shd w:val="clear" w:color="auto" w:fill="FFFFFF"/>
        </w:rPr>
        <w:t xml:space="preserve"> Following discussion it was agreed that Council had no objection to this application. The clerk was asked to write to ESC with the Councils decisions.</w:t>
      </w:r>
    </w:p>
    <w:p w14:paraId="05962AAC" w14:textId="77777777" w:rsidR="000F3E2B" w:rsidRDefault="000F3E2B" w:rsidP="00D56FFE">
      <w:pPr>
        <w:rPr>
          <w:rFonts w:ascii="Arial" w:hAnsi="Arial" w:cs="Arial"/>
          <w:b/>
        </w:rPr>
      </w:pPr>
    </w:p>
    <w:p w14:paraId="2833A562" w14:textId="35A17D16" w:rsidR="00C274F7" w:rsidRDefault="007120A8" w:rsidP="00D56FFE">
      <w:pPr>
        <w:rPr>
          <w:rFonts w:ascii="Arial" w:hAnsi="Arial" w:cs="Arial"/>
        </w:rPr>
      </w:pPr>
      <w:r>
        <w:rPr>
          <w:rFonts w:ascii="Arial" w:hAnsi="Arial" w:cs="Arial"/>
          <w:b/>
        </w:rPr>
        <w:t>104</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r>
        <w:rPr>
          <w:rFonts w:ascii="Arial" w:hAnsi="Arial" w:cs="Arial"/>
        </w:rPr>
        <w:t>The next meeting will be 3</w:t>
      </w:r>
      <w:r w:rsidRPr="007120A8">
        <w:rPr>
          <w:rFonts w:ascii="Arial" w:hAnsi="Arial" w:cs="Arial"/>
          <w:vertAlign w:val="superscript"/>
        </w:rPr>
        <w:t>rd</w:t>
      </w:r>
      <w:r>
        <w:rPr>
          <w:rFonts w:ascii="Arial" w:hAnsi="Arial" w:cs="Arial"/>
        </w:rPr>
        <w:t xml:space="preserve"> February 2021</w:t>
      </w:r>
    </w:p>
    <w:p w14:paraId="36E310FF" w14:textId="767E8B69"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10659D">
        <w:rPr>
          <w:rFonts w:ascii="Arial" w:hAnsi="Arial" w:cs="Arial"/>
          <w:b/>
        </w:rPr>
        <w:t>7.40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B23D9E"/>
    <w:multiLevelType w:val="hybridMultilevel"/>
    <w:tmpl w:val="AA9CB8D4"/>
    <w:lvl w:ilvl="0" w:tplc="12406C78">
      <w:start w:val="1"/>
      <w:numFmt w:val="decimal"/>
      <w:lvlText w:val="%1."/>
      <w:lvlJc w:val="left"/>
      <w:pPr>
        <w:ind w:left="1440" w:hanging="360"/>
      </w:pPr>
      <w:rPr>
        <w:rFonts w:ascii="Arial" w:eastAsia="Times New Roman" w:hAnsi="Arial" w:cs="Arial" w:hint="default"/>
        <w:color w:val="33333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0"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13"/>
  </w:num>
  <w:num w:numId="5">
    <w:abstractNumId w:val="10"/>
  </w:num>
  <w:num w:numId="6">
    <w:abstractNumId w:val="3"/>
  </w:num>
  <w:num w:numId="7">
    <w:abstractNumId w:val="7"/>
  </w:num>
  <w:num w:numId="8">
    <w:abstractNumId w:val="5"/>
  </w:num>
  <w:num w:numId="9">
    <w:abstractNumId w:val="17"/>
  </w:num>
  <w:num w:numId="10">
    <w:abstractNumId w:val="14"/>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9"/>
  </w:num>
  <w:num w:numId="26">
    <w:abstractNumId w:val="11"/>
  </w:num>
  <w:num w:numId="27">
    <w:abstractNumId w:val="0"/>
  </w:num>
  <w:num w:numId="28">
    <w:abstractNumId w:val="25"/>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1207"/>
    <w:rsid w:val="00376121"/>
    <w:rsid w:val="003767AF"/>
    <w:rsid w:val="00383860"/>
    <w:rsid w:val="0038544E"/>
    <w:rsid w:val="00392013"/>
    <w:rsid w:val="00393FB3"/>
    <w:rsid w:val="003A2115"/>
    <w:rsid w:val="003A5A71"/>
    <w:rsid w:val="003A785D"/>
    <w:rsid w:val="003A7E9B"/>
    <w:rsid w:val="003B378C"/>
    <w:rsid w:val="003C3EBC"/>
    <w:rsid w:val="003C7399"/>
    <w:rsid w:val="003D374E"/>
    <w:rsid w:val="003D3EA8"/>
    <w:rsid w:val="003D463F"/>
    <w:rsid w:val="003D4B99"/>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D4A4D"/>
    <w:rsid w:val="005D627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40A21"/>
    <w:rsid w:val="00643045"/>
    <w:rsid w:val="00643BC8"/>
    <w:rsid w:val="0064526C"/>
    <w:rsid w:val="00652BA9"/>
    <w:rsid w:val="00661645"/>
    <w:rsid w:val="00661EFB"/>
    <w:rsid w:val="00663E91"/>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20A8"/>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7F12"/>
    <w:rsid w:val="00880E5D"/>
    <w:rsid w:val="0088270D"/>
    <w:rsid w:val="00883E47"/>
    <w:rsid w:val="0088758E"/>
    <w:rsid w:val="008915C8"/>
    <w:rsid w:val="00896FD8"/>
    <w:rsid w:val="00897D56"/>
    <w:rsid w:val="008A2123"/>
    <w:rsid w:val="008A7028"/>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4AE1"/>
    <w:rsid w:val="00AC5CAB"/>
    <w:rsid w:val="00AD1016"/>
    <w:rsid w:val="00AD2990"/>
    <w:rsid w:val="00AD3778"/>
    <w:rsid w:val="00AD4800"/>
    <w:rsid w:val="00AE7112"/>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9717B"/>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4CC6"/>
    <w:rsid w:val="00D355FA"/>
    <w:rsid w:val="00D356F5"/>
    <w:rsid w:val="00D4693D"/>
    <w:rsid w:val="00D525F4"/>
    <w:rsid w:val="00D56FFE"/>
    <w:rsid w:val="00D57562"/>
    <w:rsid w:val="00D619D8"/>
    <w:rsid w:val="00D6540A"/>
    <w:rsid w:val="00D71F3E"/>
    <w:rsid w:val="00D75549"/>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84156"/>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25E76"/>
    <w:rsid w:val="00F30F67"/>
    <w:rsid w:val="00F3196D"/>
    <w:rsid w:val="00F3250B"/>
    <w:rsid w:val="00F4087C"/>
    <w:rsid w:val="00F41F1F"/>
    <w:rsid w:val="00F42C1D"/>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cp:lastPrinted>2020-12-12T15:20:00Z</cp:lastPrinted>
  <dcterms:created xsi:type="dcterms:W3CDTF">2021-03-02T13:03:00Z</dcterms:created>
  <dcterms:modified xsi:type="dcterms:W3CDTF">2021-03-02T16:42:00Z</dcterms:modified>
</cp:coreProperties>
</file>